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上海海事大学优秀青年女教师联谊会推荐表</w:t>
      </w:r>
    </w:p>
    <w:p>
      <w:pPr>
        <w:jc w:val="center"/>
        <w:rPr>
          <w:b/>
          <w:sz w:val="18"/>
          <w:szCs w:val="18"/>
        </w:rPr>
      </w:pPr>
    </w:p>
    <w:tbl>
      <w:tblPr>
        <w:tblStyle w:val="5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900"/>
        <w:gridCol w:w="988"/>
        <w:gridCol w:w="136"/>
        <w:gridCol w:w="1484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 门</w:t>
            </w:r>
          </w:p>
        </w:tc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 年 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80" w:lineRule="exact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</w:t>
            </w:r>
          </w:p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微信号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号</w:t>
            </w:r>
          </w:p>
        </w:tc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专业特长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务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left="-288" w:leftChars="-137" w:firstLine="288" w:firstLineChars="120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经历</w:t>
            </w:r>
          </w:p>
        </w:tc>
        <w:tc>
          <w:tcPr>
            <w:tcW w:w="7828" w:type="dxa"/>
            <w:gridSpan w:val="7"/>
          </w:tcPr>
          <w:p>
            <w:pPr>
              <w:spacing w:line="460" w:lineRule="exact"/>
              <w:ind w:left="2400" w:hanging="2400" w:hanging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获奖情况及主要科研成果（三篇代表作）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参与校内外公益活动情况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4544" w:type="dxa"/>
            <w:gridSpan w:val="5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推荐部门工会、妇女组织意见：</w:t>
            </w: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44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部门党组织意见</w:t>
            </w:r>
          </w:p>
          <w:p>
            <w:pPr>
              <w:spacing w:line="360" w:lineRule="auto"/>
              <w:ind w:firstLine="5783" w:firstLineChars="2400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firstLine="5783" w:firstLineChars="2400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 签字：              （盖章）</w:t>
            </w:r>
          </w:p>
          <w:p>
            <w:pPr>
              <w:spacing w:line="48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年   月   日 </w:t>
            </w:r>
          </w:p>
        </w:tc>
      </w:tr>
    </w:tbl>
    <w:p>
      <w:pPr>
        <w:widowControl/>
        <w:spacing w:before="100" w:beforeAutospacing="1" w:after="100" w:afterAutospacing="1" w:line="20" w:lineRule="atLeast"/>
        <w:jc w:val="left"/>
        <w:rPr>
          <w:sz w:val="2"/>
          <w:szCs w:val="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00953CB5"/>
    <w:rsid w:val="001B69E9"/>
    <w:rsid w:val="002C4F97"/>
    <w:rsid w:val="0043431E"/>
    <w:rsid w:val="00442641"/>
    <w:rsid w:val="005A45DF"/>
    <w:rsid w:val="00621C36"/>
    <w:rsid w:val="0066713B"/>
    <w:rsid w:val="00694CC8"/>
    <w:rsid w:val="00724D4F"/>
    <w:rsid w:val="00893420"/>
    <w:rsid w:val="008E7007"/>
    <w:rsid w:val="00953CB5"/>
    <w:rsid w:val="009C5AAA"/>
    <w:rsid w:val="00A21790"/>
    <w:rsid w:val="00AA7096"/>
    <w:rsid w:val="00B458ED"/>
    <w:rsid w:val="00C11AE4"/>
    <w:rsid w:val="00D37F0A"/>
    <w:rsid w:val="0A3838F7"/>
    <w:rsid w:val="0A423D9F"/>
    <w:rsid w:val="0EDC2FDF"/>
    <w:rsid w:val="197E17D1"/>
    <w:rsid w:val="1D551438"/>
    <w:rsid w:val="23C736A3"/>
    <w:rsid w:val="2E097BC9"/>
    <w:rsid w:val="32FD564D"/>
    <w:rsid w:val="350C4012"/>
    <w:rsid w:val="38176B5D"/>
    <w:rsid w:val="3FB32F97"/>
    <w:rsid w:val="449515D4"/>
    <w:rsid w:val="4B5377C7"/>
    <w:rsid w:val="517E53E6"/>
    <w:rsid w:val="68433E0F"/>
    <w:rsid w:val="6A5B57D9"/>
    <w:rsid w:val="6D384029"/>
    <w:rsid w:val="6E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131</Characters>
  <Lines>6</Lines>
  <Paragraphs>1</Paragraphs>
  <TotalTime>19</TotalTime>
  <ScaleCrop>false</ScaleCrop>
  <LinksUpToDate>false</LinksUpToDate>
  <CharactersWithSpaces>171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2019-04-24T03:07:00Z</dcterms:created>
  <dc:creator>dell</dc:creator>
  <cp:lastModifiedBy>徐玲芳</cp:lastModifiedBy>
  <dcterms:modified xsi:type="dcterms:W3CDTF">2023-04-18T06:10:28Z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DAE878609C3F4121864EA1A4277E489E_13</vt:lpwstr>
  </property>
</Properties>
</file>